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6E1" w:rsidRDefault="00DD26E1" w:rsidP="00DD26E1">
      <w:pPr>
        <w:tabs>
          <w:tab w:val="left" w:pos="-720"/>
        </w:tabs>
        <w:suppressAutoHyphens/>
        <w:spacing w:line="14" w:lineRule="exact"/>
      </w:pPr>
      <w:bookmarkStart w:id="0" w:name="_GoBack"/>
      <w:bookmarkEnd w:id="0"/>
      <w:r>
        <w:rPr>
          <w:noProof/>
        </w:rPr>
        <w:drawing>
          <wp:inline distT="0" distB="0" distL="0" distR="0">
            <wp:extent cx="3244215" cy="441769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44215" cy="4417695"/>
                    </a:xfrm>
                    <a:prstGeom prst="rect">
                      <a:avLst/>
                    </a:prstGeom>
                    <a:noFill/>
                    <a:ln>
                      <a:noFill/>
                    </a:ln>
                  </pic:spPr>
                </pic:pic>
              </a:graphicData>
            </a:graphic>
          </wp:inline>
        </w:drawing>
      </w:r>
    </w:p>
    <w:p w:rsidR="00DD26E1" w:rsidRDefault="00DD26E1" w:rsidP="00DD26E1">
      <w:pPr>
        <w:keepNext/>
        <w:framePr w:w="2045" w:hSpace="180" w:wrap="around" w:vAnchor="text" w:hAnchor="text" w:y="1"/>
        <w:tabs>
          <w:tab w:val="left" w:pos="-720"/>
        </w:tabs>
      </w:pPr>
      <w:r>
        <w:rPr>
          <w:noProof/>
          <w:sz w:val="16"/>
        </w:rPr>
        <w:drawing>
          <wp:inline distT="0" distB="0" distL="0" distR="0">
            <wp:extent cx="1299845" cy="176847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99845" cy="1768475"/>
                    </a:xfrm>
                    <a:prstGeom prst="rect">
                      <a:avLst/>
                    </a:prstGeom>
                    <a:noFill/>
                    <a:ln>
                      <a:noFill/>
                    </a:ln>
                  </pic:spPr>
                </pic:pic>
              </a:graphicData>
            </a:graphic>
          </wp:inline>
        </w:drawing>
      </w:r>
    </w:p>
    <w:p w:rsidR="00DD26E1" w:rsidRDefault="00DD26E1" w:rsidP="00DD26E1">
      <w:pPr>
        <w:pStyle w:val="Caption"/>
        <w:framePr w:w="2045" w:hSpace="180" w:wrap="around" w:vAnchor="text" w:hAnchor="text" w:y="1"/>
        <w:spacing w:after="0"/>
        <w:jc w:val="center"/>
        <w:rPr>
          <w:b w:val="0"/>
          <w:i/>
          <w:sz w:val="18"/>
        </w:rPr>
      </w:pPr>
      <w:r>
        <w:rPr>
          <w:b w:val="0"/>
          <w:i/>
          <w:sz w:val="18"/>
        </w:rPr>
        <w:t>Chorus members dressing</w:t>
      </w:r>
    </w:p>
    <w:p w:rsidR="0018120A" w:rsidRDefault="0018120A" w:rsidP="00DD26E1">
      <w:pPr>
        <w:pStyle w:val="Title"/>
        <w:rPr>
          <w:rFonts w:ascii="Symbol" w:hAnsi="Symbol"/>
        </w:rPr>
        <w:sectPr w:rsidR="0018120A">
          <w:endnotePr>
            <w:numFmt w:val="decimal"/>
          </w:endnotePr>
          <w:pgSz w:w="12240" w:h="15840"/>
          <w:pgMar w:top="720" w:right="1080" w:bottom="720" w:left="1080" w:header="864" w:footer="864" w:gutter="0"/>
          <w:pgNumType w:start="1"/>
          <w:cols w:space="720"/>
          <w:noEndnote/>
        </w:sectPr>
      </w:pPr>
    </w:p>
    <w:p w:rsidR="00DD26E1" w:rsidRPr="001401C6" w:rsidRDefault="00DD26E1" w:rsidP="00DD26E1">
      <w:pPr>
        <w:pStyle w:val="Title"/>
        <w:rPr>
          <w:rFonts w:ascii="Arial" w:hAnsi="Arial"/>
          <w:lang w:val="en-US"/>
        </w:rPr>
      </w:pPr>
      <w:r>
        <w:rPr>
          <w:rFonts w:ascii="Symbol" w:hAnsi="Symbol"/>
        </w:rPr>
        <w:lastRenderedPageBreak/>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lang w:val="en-US"/>
        </w:rPr>
        <w:br/>
      </w:r>
      <w:proofErr w:type="spellStart"/>
      <w:r w:rsidRPr="001401C6">
        <w:rPr>
          <w:sz w:val="42"/>
          <w:lang w:val="en-US"/>
        </w:rPr>
        <w:t>SOPHOKLES</w:t>
      </w:r>
      <w:proofErr w:type="spellEnd"/>
    </w:p>
    <w:p w:rsidR="00DD26E1" w:rsidRPr="001401C6" w:rsidRDefault="00DD26E1" w:rsidP="00DD26E1">
      <w:pPr>
        <w:pStyle w:val="Title"/>
        <w:rPr>
          <w:lang w:val="en-US"/>
        </w:rPr>
      </w:pPr>
      <w:r>
        <w:rPr>
          <w:rFonts w:ascii="Symbol" w:hAnsi="Symbol"/>
        </w:rPr>
        <w:lastRenderedPageBreak/>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sidRPr="001401C6">
        <w:rPr>
          <w:rFonts w:ascii="Arial" w:hAnsi="Arial"/>
          <w:lang w:val="en-US"/>
        </w:rPr>
        <w:t xml:space="preserve">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lang w:val="en-US"/>
        </w:rPr>
        <w:br/>
      </w:r>
      <w:proofErr w:type="spellStart"/>
      <w:r w:rsidRPr="001401C6">
        <w:rPr>
          <w:sz w:val="42"/>
          <w:lang w:val="en-US"/>
        </w:rPr>
        <w:t>ŒDIPUS</w:t>
      </w:r>
      <w:proofErr w:type="spellEnd"/>
      <w:r w:rsidRPr="001401C6">
        <w:rPr>
          <w:sz w:val="42"/>
          <w:lang w:val="en-US"/>
        </w:rPr>
        <w:t xml:space="preserve">  REX</w:t>
      </w:r>
    </w:p>
    <w:p w:rsidR="0018120A" w:rsidRDefault="0018120A" w:rsidP="00DD26E1">
      <w:pPr>
        <w:tabs>
          <w:tab w:val="left" w:pos="-720"/>
        </w:tabs>
        <w:suppressAutoHyphens/>
        <w:rPr>
          <w:rFonts w:ascii="Lithos Regular" w:hAnsi="Lithos Regular"/>
        </w:rPr>
        <w:sectPr w:rsidR="0018120A" w:rsidSect="0018120A">
          <w:endnotePr>
            <w:numFmt w:val="decimal"/>
          </w:endnotePr>
          <w:type w:val="continuous"/>
          <w:pgSz w:w="12240" w:h="15840"/>
          <w:pgMar w:top="720" w:right="1080" w:bottom="720" w:left="1080" w:header="864" w:footer="864" w:gutter="0"/>
          <w:pgNumType w:start="1"/>
          <w:cols w:num="2" w:space="720"/>
          <w:noEndnote/>
        </w:sectPr>
      </w:pPr>
    </w:p>
    <w:p w:rsidR="00DD26E1" w:rsidRDefault="00DD26E1" w:rsidP="00DD26E1">
      <w:pPr>
        <w:tabs>
          <w:tab w:val="left" w:pos="-720"/>
        </w:tabs>
        <w:suppressAutoHyphens/>
        <w:rPr>
          <w:rFonts w:ascii="Lithos Regular" w:hAnsi="Lithos Regular"/>
        </w:rPr>
      </w:pPr>
    </w:p>
    <w:p w:rsidR="00DD26E1" w:rsidRDefault="00DD26E1" w:rsidP="0018120A">
      <w:pPr>
        <w:pStyle w:val="Title"/>
      </w:pPr>
      <w:r>
        <w:t>STUDY GUIDE</w:t>
      </w:r>
    </w:p>
    <w:p w:rsidR="00DD26E1" w:rsidRPr="0018120A" w:rsidRDefault="00DD26E1" w:rsidP="0018120A">
      <w:pPr>
        <w:pStyle w:val="Heading2"/>
        <w:rPr>
          <w:rStyle w:val="EnvelopeAddress"/>
          <w:b w:val="0"/>
        </w:rPr>
      </w:pPr>
      <w:r w:rsidRPr="0018120A">
        <w:rPr>
          <w:rStyle w:val="EnvelopeAddress"/>
          <w:b w:val="0"/>
        </w:rPr>
        <w:t xml:space="preserve">Background   </w:t>
      </w:r>
    </w:p>
    <w:p w:rsidR="00DD26E1" w:rsidRDefault="00DD26E1" w:rsidP="00DD26E1">
      <w:pPr>
        <w:tabs>
          <w:tab w:val="left" w:pos="-720"/>
        </w:tabs>
        <w:suppressAutoHyphens/>
        <w:sectPr w:rsidR="00DD26E1" w:rsidSect="0018120A">
          <w:endnotePr>
            <w:numFmt w:val="decimal"/>
          </w:endnotePr>
          <w:type w:val="continuous"/>
          <w:pgSz w:w="12240" w:h="15840"/>
          <w:pgMar w:top="720" w:right="1080" w:bottom="720" w:left="1080" w:header="864" w:footer="864" w:gutter="0"/>
          <w:pgNumType w:start="1"/>
          <w:cols w:space="720"/>
          <w:noEndnote/>
        </w:sectPr>
      </w:pPr>
    </w:p>
    <w:p w:rsidR="00DD26E1" w:rsidRPr="0018120A" w:rsidRDefault="00DD26E1" w:rsidP="00DD26E1">
      <w:pPr>
        <w:tabs>
          <w:tab w:val="left" w:pos="-720"/>
        </w:tabs>
        <w:suppressAutoHyphens/>
        <w:rPr>
          <w:rFonts w:cstheme="minorHAnsi"/>
        </w:rPr>
      </w:pPr>
      <w:r>
        <w:t>LAIUS (</w:t>
      </w:r>
      <w:r>
        <w:rPr>
          <w:i/>
        </w:rPr>
        <w:t>LIE-us or LAY-us</w:t>
      </w:r>
      <w:r>
        <w:t xml:space="preserve">) and </w:t>
      </w:r>
      <w:proofErr w:type="spellStart"/>
      <w:r>
        <w:t>JOCASTA</w:t>
      </w:r>
      <w:proofErr w:type="spellEnd"/>
      <w:r>
        <w:t>, king and queen of Thebes (</w:t>
      </w:r>
      <w:proofErr w:type="spellStart"/>
      <w:r>
        <w:rPr>
          <w:i/>
        </w:rPr>
        <w:t>THEEBS</w:t>
      </w:r>
      <w:proofErr w:type="spellEnd"/>
      <w:r>
        <w:t>), are warned by an oracle that a son to be born to them will kill his father and marry his mother.  When a child is born, they give it to a shepherd to be killed after piercing and binding the baby</w:t>
      </w:r>
      <w:r>
        <w:t>’</w:t>
      </w:r>
      <w:r>
        <w:t xml:space="preserve">s feet.  The shepherd, taking pity on the child, gives it to another shepherd who in turn gives it to </w:t>
      </w:r>
      <w:proofErr w:type="spellStart"/>
      <w:r>
        <w:t>POLYBUS</w:t>
      </w:r>
      <w:proofErr w:type="spellEnd"/>
      <w:r>
        <w:t xml:space="preserve"> (</w:t>
      </w:r>
      <w:r>
        <w:rPr>
          <w:i/>
        </w:rPr>
        <w:t>POL-</w:t>
      </w:r>
      <w:proofErr w:type="spellStart"/>
      <w:r>
        <w:rPr>
          <w:i/>
        </w:rPr>
        <w:t>ee</w:t>
      </w:r>
      <w:proofErr w:type="spellEnd"/>
      <w:r>
        <w:rPr>
          <w:i/>
        </w:rPr>
        <w:t>-bus</w:t>
      </w:r>
      <w:r>
        <w:t xml:space="preserve">) </w:t>
      </w:r>
      <w:proofErr w:type="gramStart"/>
      <w:r>
        <w:t xml:space="preserve">and  </w:t>
      </w:r>
      <w:proofErr w:type="spellStart"/>
      <w:r>
        <w:t>Merope</w:t>
      </w:r>
      <w:proofErr w:type="spellEnd"/>
      <w:proofErr w:type="gramEnd"/>
      <w:r>
        <w:t xml:space="preserve"> (</w:t>
      </w:r>
      <w:r>
        <w:rPr>
          <w:i/>
        </w:rPr>
        <w:t>MARE-o-pee</w:t>
      </w:r>
      <w:r>
        <w:t xml:space="preserve">), the king and queen of CORINTH.  When he reaches </w:t>
      </w:r>
      <w:r w:rsidRPr="0018120A">
        <w:rPr>
          <w:rFonts w:cstheme="minorHAnsi"/>
        </w:rPr>
        <w:t xml:space="preserve">manhood, </w:t>
      </w:r>
      <w:proofErr w:type="spellStart"/>
      <w:r w:rsidRPr="0018120A">
        <w:rPr>
          <w:rFonts w:cstheme="minorHAnsi"/>
        </w:rPr>
        <w:t>ŒDIPUS</w:t>
      </w:r>
      <w:proofErr w:type="spellEnd"/>
      <w:r w:rsidRPr="0018120A">
        <w:rPr>
          <w:rFonts w:cstheme="minorHAnsi"/>
        </w:rPr>
        <w:t xml:space="preserve"> (</w:t>
      </w:r>
      <w:r w:rsidRPr="0018120A">
        <w:rPr>
          <w:rFonts w:cstheme="minorHAnsi"/>
          <w:i/>
        </w:rPr>
        <w:t>ED-</w:t>
      </w:r>
      <w:proofErr w:type="spellStart"/>
      <w:r w:rsidRPr="0018120A">
        <w:rPr>
          <w:rFonts w:cstheme="minorHAnsi"/>
          <w:i/>
        </w:rPr>
        <w:t>ih</w:t>
      </w:r>
      <w:proofErr w:type="spellEnd"/>
      <w:r w:rsidRPr="0018120A">
        <w:rPr>
          <w:rFonts w:cstheme="minorHAnsi"/>
          <w:i/>
        </w:rPr>
        <w:t>-puss</w:t>
      </w:r>
      <w:r w:rsidRPr="0018120A">
        <w:rPr>
          <w:rFonts w:cstheme="minorHAnsi"/>
        </w:rPr>
        <w:t xml:space="preserve"> or </w:t>
      </w:r>
      <w:r w:rsidRPr="0018120A">
        <w:rPr>
          <w:rFonts w:cstheme="minorHAnsi"/>
          <w:i/>
        </w:rPr>
        <w:t>EE-duh-puss</w:t>
      </w:r>
      <w:r w:rsidRPr="0018120A">
        <w:rPr>
          <w:rFonts w:cstheme="minorHAnsi"/>
        </w:rPr>
        <w:t>) learns from the oracle that he is to kill his father and wed his mother.  To avoid that, he resolves never to return to Corinth</w:t>
      </w:r>
    </w:p>
    <w:p w:rsidR="00DD26E1" w:rsidRPr="0018120A" w:rsidRDefault="00DD26E1" w:rsidP="00DD26E1">
      <w:pPr>
        <w:tabs>
          <w:tab w:val="left" w:pos="-720"/>
        </w:tabs>
        <w:suppressAutoHyphens/>
        <w:rPr>
          <w:rFonts w:cstheme="minorHAnsi"/>
        </w:rPr>
      </w:pPr>
      <w:r w:rsidRPr="0018120A">
        <w:rPr>
          <w:rFonts w:cstheme="minorHAnsi"/>
        </w:rPr>
        <w:br w:type="column"/>
      </w:r>
      <w:r w:rsidRPr="0018120A">
        <w:rPr>
          <w:rFonts w:cstheme="minorHAnsi"/>
        </w:rPr>
        <w:lastRenderedPageBreak/>
        <w:t xml:space="preserve">On his journey away, he kills a man who blocks his way with a chariot after an argument over the right of way. Soon after, he reaches Thebes, a city plagued by the SPHINX who denies access to the city to those who cannot answer her riddle. When </w:t>
      </w:r>
      <w:proofErr w:type="spellStart"/>
      <w:r w:rsidRPr="0018120A">
        <w:rPr>
          <w:rFonts w:cstheme="minorHAnsi"/>
        </w:rPr>
        <w:t>Œdipus</w:t>
      </w:r>
      <w:proofErr w:type="spellEnd"/>
      <w:r w:rsidRPr="0018120A">
        <w:rPr>
          <w:rFonts w:cstheme="minorHAnsi"/>
        </w:rPr>
        <w:t xml:space="preserve"> answers it, the Sphinx kills herself and </w:t>
      </w:r>
      <w:proofErr w:type="spellStart"/>
      <w:r w:rsidRPr="0018120A">
        <w:rPr>
          <w:rFonts w:cstheme="minorHAnsi"/>
        </w:rPr>
        <w:t>Œdipus</w:t>
      </w:r>
      <w:proofErr w:type="spellEnd"/>
      <w:r w:rsidRPr="0018120A">
        <w:rPr>
          <w:rFonts w:cstheme="minorHAnsi"/>
        </w:rPr>
        <w:t xml:space="preserve"> is hailed as the savior of the city. He is made king and marries the queen, </w:t>
      </w:r>
      <w:proofErr w:type="spellStart"/>
      <w:proofErr w:type="gramStart"/>
      <w:r w:rsidRPr="0018120A">
        <w:rPr>
          <w:rFonts w:cstheme="minorHAnsi"/>
        </w:rPr>
        <w:t>jocasta</w:t>
      </w:r>
      <w:proofErr w:type="spellEnd"/>
      <w:proofErr w:type="gramEnd"/>
      <w:r w:rsidRPr="0018120A">
        <w:rPr>
          <w:rFonts w:cstheme="minorHAnsi"/>
        </w:rPr>
        <w:t>. After he has ruled successfully for many years and born four children (Antigone [</w:t>
      </w:r>
      <w:r w:rsidRPr="0018120A">
        <w:rPr>
          <w:rFonts w:cstheme="minorHAnsi"/>
          <w:i/>
        </w:rPr>
        <w:t>Ann-</w:t>
      </w:r>
      <w:proofErr w:type="spellStart"/>
      <w:r w:rsidRPr="0018120A">
        <w:rPr>
          <w:rFonts w:cstheme="minorHAnsi"/>
          <w:i/>
        </w:rPr>
        <w:t>TIG</w:t>
      </w:r>
      <w:proofErr w:type="spellEnd"/>
      <w:r w:rsidRPr="0018120A">
        <w:rPr>
          <w:rFonts w:cstheme="minorHAnsi"/>
          <w:i/>
        </w:rPr>
        <w:t>-uh-nee</w:t>
      </w:r>
      <w:r w:rsidRPr="0018120A">
        <w:rPr>
          <w:rFonts w:cstheme="minorHAnsi"/>
        </w:rPr>
        <w:t xml:space="preserve">], </w:t>
      </w:r>
      <w:proofErr w:type="spellStart"/>
      <w:r w:rsidRPr="0018120A">
        <w:rPr>
          <w:rFonts w:cstheme="minorHAnsi"/>
        </w:rPr>
        <w:t>Ismene</w:t>
      </w:r>
      <w:proofErr w:type="spellEnd"/>
      <w:r w:rsidRPr="0018120A">
        <w:rPr>
          <w:rFonts w:cstheme="minorHAnsi"/>
        </w:rPr>
        <w:t xml:space="preserve"> [</w:t>
      </w:r>
      <w:r w:rsidRPr="0018120A">
        <w:rPr>
          <w:rFonts w:cstheme="minorHAnsi"/>
          <w:i/>
        </w:rPr>
        <w:t>is-MEN-</w:t>
      </w:r>
      <w:proofErr w:type="spellStart"/>
      <w:r w:rsidRPr="0018120A">
        <w:rPr>
          <w:rFonts w:cstheme="minorHAnsi"/>
          <w:i/>
        </w:rPr>
        <w:t>ee</w:t>
      </w:r>
      <w:proofErr w:type="spellEnd"/>
      <w:r w:rsidRPr="0018120A">
        <w:rPr>
          <w:rFonts w:cstheme="minorHAnsi"/>
        </w:rPr>
        <w:t>], Eteocles [</w:t>
      </w:r>
      <w:proofErr w:type="spellStart"/>
      <w:r w:rsidRPr="0018120A">
        <w:rPr>
          <w:rFonts w:cstheme="minorHAnsi"/>
          <w:i/>
        </w:rPr>
        <w:t>ee</w:t>
      </w:r>
      <w:proofErr w:type="spellEnd"/>
      <w:r w:rsidRPr="0018120A">
        <w:rPr>
          <w:rFonts w:cstheme="minorHAnsi"/>
          <w:i/>
        </w:rPr>
        <w:t>-TEE-uh-</w:t>
      </w:r>
      <w:proofErr w:type="spellStart"/>
      <w:r w:rsidRPr="0018120A">
        <w:rPr>
          <w:rFonts w:cstheme="minorHAnsi"/>
          <w:i/>
        </w:rPr>
        <w:t>klees</w:t>
      </w:r>
      <w:proofErr w:type="spellEnd"/>
      <w:r w:rsidRPr="0018120A">
        <w:rPr>
          <w:rFonts w:cstheme="minorHAnsi"/>
        </w:rPr>
        <w:t xml:space="preserve">], and </w:t>
      </w:r>
      <w:proofErr w:type="spellStart"/>
      <w:r w:rsidRPr="0018120A">
        <w:rPr>
          <w:rFonts w:cstheme="minorHAnsi"/>
        </w:rPr>
        <w:t>Polynices</w:t>
      </w:r>
      <w:proofErr w:type="spellEnd"/>
      <w:r w:rsidRPr="0018120A">
        <w:rPr>
          <w:rFonts w:cstheme="minorHAnsi"/>
        </w:rPr>
        <w:t xml:space="preserve"> [</w:t>
      </w:r>
      <w:r w:rsidRPr="0018120A">
        <w:rPr>
          <w:rFonts w:cstheme="minorHAnsi"/>
          <w:i/>
        </w:rPr>
        <w:t>paw-lee-NICE-</w:t>
      </w:r>
      <w:proofErr w:type="spellStart"/>
      <w:r w:rsidRPr="0018120A">
        <w:rPr>
          <w:rFonts w:cstheme="minorHAnsi"/>
          <w:i/>
        </w:rPr>
        <w:t>ees</w:t>
      </w:r>
      <w:proofErr w:type="spellEnd"/>
      <w:r w:rsidRPr="0018120A">
        <w:rPr>
          <w:rFonts w:cstheme="minorHAnsi"/>
        </w:rPr>
        <w:t>]), a plague suddenly strikes the city.</w:t>
      </w:r>
    </w:p>
    <w:p w:rsidR="00DD26E1" w:rsidRPr="0018120A" w:rsidRDefault="00DD26E1" w:rsidP="00DD26E1">
      <w:pPr>
        <w:tabs>
          <w:tab w:val="left" w:pos="-720"/>
        </w:tabs>
        <w:suppressAutoHyphens/>
        <w:rPr>
          <w:rFonts w:cstheme="minorHAnsi"/>
        </w:rPr>
        <w:sectPr w:rsidR="00DD26E1" w:rsidRPr="0018120A">
          <w:endnotePr>
            <w:numFmt w:val="decimal"/>
          </w:endnotePr>
          <w:type w:val="continuous"/>
          <w:pgSz w:w="12240" w:h="15840"/>
          <w:pgMar w:top="720" w:right="1080" w:bottom="720" w:left="1080" w:header="864" w:footer="864" w:gutter="0"/>
          <w:cols w:num="2" w:space="504"/>
          <w:noEndnote/>
        </w:sectPr>
      </w:pPr>
    </w:p>
    <w:p w:rsidR="00DD26E1" w:rsidRPr="0018120A" w:rsidRDefault="00DD26E1" w:rsidP="00DD26E1">
      <w:pPr>
        <w:tabs>
          <w:tab w:val="left" w:pos="-720"/>
        </w:tabs>
        <w:suppressAutoHyphens/>
        <w:rPr>
          <w:rFonts w:cstheme="minorHAnsi"/>
        </w:rPr>
      </w:pPr>
    </w:p>
    <w:p w:rsidR="00DD26E1" w:rsidRPr="0018120A" w:rsidRDefault="00DD26E1" w:rsidP="00DD26E1">
      <w:pPr>
        <w:pBdr>
          <w:top w:val="double" w:sz="6" w:space="1" w:color="C0C0C0"/>
        </w:pBd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180"/>
        <w:rPr>
          <w:rFonts w:cstheme="minorHAnsi"/>
        </w:rPr>
      </w:pPr>
      <w:r w:rsidRPr="0018120A">
        <w:rPr>
          <w:rStyle w:val="Heading"/>
          <w:rFonts w:asciiTheme="minorHAnsi" w:hAnsiTheme="minorHAnsi" w:cstheme="minorHAnsi"/>
        </w:rPr>
        <w:t>T</w:t>
      </w:r>
      <w:r w:rsidRPr="0018120A">
        <w:rPr>
          <w:rStyle w:val="Heading"/>
          <w:rFonts w:asciiTheme="minorHAnsi" w:hAnsiTheme="minorHAnsi" w:cstheme="minorHAnsi"/>
          <w:smallCaps/>
        </w:rPr>
        <w:t>erms</w:t>
      </w:r>
      <w:r w:rsidRPr="0018120A">
        <w:rPr>
          <w:rStyle w:val="Heading"/>
          <w:rFonts w:asciiTheme="minorHAnsi" w:hAnsiTheme="minorHAnsi" w:cstheme="minorHAnsi"/>
        </w:rPr>
        <w:t xml:space="preserve">  </w:t>
      </w:r>
    </w:p>
    <w:p w:rsidR="00DD26E1" w:rsidRPr="0018120A" w:rsidRDefault="00DD26E1" w:rsidP="00DD26E1">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rPr>
          <w:rFonts w:cstheme="minorHAnsi"/>
        </w:rPr>
        <w:sectPr w:rsidR="00DD26E1" w:rsidRPr="0018120A">
          <w:endnotePr>
            <w:numFmt w:val="decimal"/>
          </w:endnotePr>
          <w:type w:val="continuous"/>
          <w:pgSz w:w="12240" w:h="15840"/>
          <w:pgMar w:top="720" w:right="1080" w:bottom="720" w:left="1080" w:header="864" w:footer="864" w:gutter="0"/>
          <w:cols w:space="720"/>
          <w:noEndnote/>
        </w:sectPr>
      </w:pPr>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spellStart"/>
      <w:proofErr w:type="gramStart"/>
      <w:r w:rsidRPr="0018120A">
        <w:rPr>
          <w:rFonts w:cstheme="minorHAnsi"/>
        </w:rPr>
        <w:lastRenderedPageBreak/>
        <w:t>agon</w:t>
      </w:r>
      <w:proofErr w:type="spellEnd"/>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antagonist</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antistrophe</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blank</w:t>
      </w:r>
      <w:proofErr w:type="gramEnd"/>
      <w:r w:rsidRPr="0018120A">
        <w:rPr>
          <w:rFonts w:cstheme="minorHAnsi"/>
        </w:rPr>
        <w:t xml:space="preserve"> verse</w:t>
      </w:r>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catharsis</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chorus</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classical</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climax</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ind w:left="288" w:hanging="288"/>
        <w:rPr>
          <w:rFonts w:cstheme="minorHAnsi"/>
          <w:i/>
        </w:rPr>
      </w:pPr>
      <w:proofErr w:type="spellStart"/>
      <w:proofErr w:type="gramStart"/>
      <w:r w:rsidRPr="0018120A">
        <w:rPr>
          <w:rFonts w:cstheme="minorHAnsi"/>
          <w:i/>
        </w:rPr>
        <w:t>deus</w:t>
      </w:r>
      <w:proofErr w:type="spellEnd"/>
      <w:proofErr w:type="gramEnd"/>
      <w:r w:rsidRPr="0018120A">
        <w:rPr>
          <w:rFonts w:cstheme="minorHAnsi"/>
          <w:i/>
        </w:rPr>
        <w:t xml:space="preserve"> ex </w:t>
      </w:r>
      <w:proofErr w:type="spellStart"/>
      <w:r w:rsidRPr="0018120A">
        <w:rPr>
          <w:rFonts w:cstheme="minorHAnsi"/>
          <w:i/>
        </w:rPr>
        <w:t>machina</w:t>
      </w:r>
      <w:proofErr w:type="spell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r w:rsidRPr="0018120A">
        <w:rPr>
          <w:rFonts w:cstheme="minorHAnsi"/>
          <w:i/>
        </w:rPr>
        <w:br w:type="column"/>
      </w:r>
      <w:proofErr w:type="spellStart"/>
      <w:r w:rsidRPr="0018120A">
        <w:rPr>
          <w:rFonts w:cstheme="minorHAnsi"/>
        </w:rPr>
        <w:lastRenderedPageBreak/>
        <w:t>Dionysos</w:t>
      </w:r>
      <w:proofErr w:type="spell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dithyramb</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epiphany</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episode</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spellStart"/>
      <w:proofErr w:type="gramStart"/>
      <w:r w:rsidRPr="0018120A">
        <w:rPr>
          <w:rFonts w:cstheme="minorHAnsi"/>
        </w:rPr>
        <w:t>spode</w:t>
      </w:r>
      <w:proofErr w:type="spellEnd"/>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spellStart"/>
      <w:proofErr w:type="gramStart"/>
      <w:r w:rsidRPr="0018120A">
        <w:rPr>
          <w:rFonts w:cstheme="minorHAnsi"/>
        </w:rPr>
        <w:t>exodos</w:t>
      </w:r>
      <w:proofErr w:type="spellEnd"/>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r w:rsidRPr="0018120A">
        <w:rPr>
          <w:rFonts w:cstheme="minorHAnsi"/>
        </w:rPr>
        <w:t>Golden Mean</w:t>
      </w:r>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hamartia</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hubris</w:t>
      </w:r>
      <w:proofErr w:type="gramEnd"/>
      <w:r w:rsidRPr="0018120A">
        <w:rPr>
          <w:rFonts w:cstheme="minorHAnsi"/>
        </w:rPr>
        <w:t xml:space="preserve"> (</w:t>
      </w:r>
      <w:proofErr w:type="spellStart"/>
      <w:r w:rsidRPr="0018120A">
        <w:rPr>
          <w:rFonts w:cstheme="minorHAnsi"/>
        </w:rPr>
        <w:t>hybris</w:t>
      </w:r>
      <w:proofErr w:type="spellEnd"/>
      <w:r w:rsidRPr="0018120A">
        <w:rPr>
          <w:rFonts w:cstheme="minorHAnsi"/>
        </w:rPr>
        <w:t>)</w:t>
      </w:r>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iambic</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r w:rsidRPr="0018120A">
        <w:rPr>
          <w:rFonts w:cstheme="minorHAnsi"/>
        </w:rPr>
        <w:br w:type="column"/>
      </w:r>
      <w:proofErr w:type="gramStart"/>
      <w:r w:rsidRPr="0018120A">
        <w:rPr>
          <w:rFonts w:cstheme="minorHAnsi"/>
        </w:rPr>
        <w:lastRenderedPageBreak/>
        <w:t>in</w:t>
      </w:r>
      <w:proofErr w:type="gramEnd"/>
      <w:r w:rsidRPr="0018120A">
        <w:rPr>
          <w:rFonts w:cstheme="minorHAnsi"/>
        </w:rPr>
        <w:t xml:space="preserve"> medias res</w:t>
      </w:r>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irony</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lyric</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ode</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paean</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spellStart"/>
      <w:proofErr w:type="gramStart"/>
      <w:r w:rsidRPr="0018120A">
        <w:rPr>
          <w:rFonts w:cstheme="minorHAnsi"/>
        </w:rPr>
        <w:t>parodos</w:t>
      </w:r>
      <w:proofErr w:type="spellEnd"/>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pathos</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spellStart"/>
      <w:proofErr w:type="gramStart"/>
      <w:r w:rsidRPr="0018120A">
        <w:rPr>
          <w:rFonts w:cstheme="minorHAnsi"/>
        </w:rPr>
        <w:t>peripety</w:t>
      </w:r>
      <w:proofErr w:type="spellEnd"/>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probability</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prologue</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r w:rsidRPr="0018120A">
        <w:rPr>
          <w:rFonts w:cstheme="minorHAnsi"/>
        </w:rPr>
        <w:br w:type="column"/>
      </w:r>
      <w:proofErr w:type="gramStart"/>
      <w:r w:rsidRPr="0018120A">
        <w:rPr>
          <w:rFonts w:cstheme="minorHAnsi"/>
        </w:rPr>
        <w:lastRenderedPageBreak/>
        <w:t>propriety</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protagonist</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satyr-play</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ind w:left="288" w:hanging="288"/>
        <w:rPr>
          <w:rFonts w:cstheme="minorHAnsi"/>
        </w:rPr>
      </w:pPr>
      <w:proofErr w:type="spellStart"/>
      <w:r w:rsidRPr="0018120A">
        <w:rPr>
          <w:rFonts w:cstheme="minorHAnsi"/>
        </w:rPr>
        <w:t>Sophoclean</w:t>
      </w:r>
      <w:proofErr w:type="spellEnd"/>
      <w:r w:rsidRPr="0018120A">
        <w:rPr>
          <w:rFonts w:cstheme="minorHAnsi"/>
        </w:rPr>
        <w:t xml:space="preserve"> irony</w:t>
      </w:r>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spellStart"/>
      <w:proofErr w:type="gramStart"/>
      <w:r w:rsidRPr="0018120A">
        <w:rPr>
          <w:rFonts w:cstheme="minorHAnsi"/>
        </w:rPr>
        <w:t>stasimon</w:t>
      </w:r>
      <w:proofErr w:type="spellEnd"/>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strophe</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gramStart"/>
      <w:r w:rsidRPr="0018120A">
        <w:rPr>
          <w:rFonts w:cstheme="minorHAnsi"/>
        </w:rPr>
        <w:t>tragedy</w:t>
      </w:r>
      <w:proofErr w:type="gramEnd"/>
    </w:p>
    <w:p w:rsidR="00DD26E1" w:rsidRPr="0018120A" w:rsidRDefault="00DD26E1" w:rsidP="0018120A">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0"/>
        <w:rPr>
          <w:rFonts w:cstheme="minorHAnsi"/>
        </w:rPr>
      </w:pPr>
      <w:proofErr w:type="spellStart"/>
      <w:proofErr w:type="gramStart"/>
      <w:r w:rsidRPr="0018120A">
        <w:rPr>
          <w:rFonts w:cstheme="minorHAnsi"/>
        </w:rPr>
        <w:t>trimeter</w:t>
      </w:r>
      <w:proofErr w:type="spellEnd"/>
      <w:proofErr w:type="gramEnd"/>
    </w:p>
    <w:p w:rsidR="00DD26E1" w:rsidRPr="0018120A" w:rsidRDefault="00DD26E1" w:rsidP="00DD26E1">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rPr>
          <w:rFonts w:cstheme="minorHAnsi"/>
        </w:rPr>
        <w:sectPr w:rsidR="00DD26E1" w:rsidRPr="0018120A">
          <w:endnotePr>
            <w:numFmt w:val="decimal"/>
          </w:endnotePr>
          <w:type w:val="continuous"/>
          <w:pgSz w:w="12240" w:h="15840"/>
          <w:pgMar w:top="720" w:right="1440" w:bottom="720" w:left="1440" w:header="864" w:footer="864" w:gutter="0"/>
          <w:cols w:num="4" w:space="720"/>
          <w:noEndnote/>
        </w:sectPr>
      </w:pPr>
    </w:p>
    <w:p w:rsidR="00DD26E1" w:rsidRPr="0018120A" w:rsidRDefault="00DD26E1" w:rsidP="00DD26E1">
      <w:pPr>
        <w:tabs>
          <w:tab w:val="left" w:pos="-1080"/>
          <w:tab w:val="left" w:pos="-360"/>
          <w:tab w:val="left" w:pos="360"/>
          <w:tab w:val="left" w:pos="648"/>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rPr>
          <w:rFonts w:cstheme="minorHAnsi"/>
        </w:rPr>
      </w:pPr>
    </w:p>
    <w:p w:rsidR="00DD26E1" w:rsidRPr="0018120A" w:rsidRDefault="00DD26E1" w:rsidP="00DD26E1">
      <w:pPr>
        <w:pBdr>
          <w:top w:val="double" w:sz="6" w:space="1" w:color="C0C0C0"/>
        </w:pBd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spacing w:after="180"/>
        <w:rPr>
          <w:rStyle w:val="Heading"/>
          <w:rFonts w:asciiTheme="minorHAnsi" w:hAnsiTheme="minorHAnsi" w:cstheme="minorHAnsi"/>
          <w:sz w:val="22"/>
        </w:rPr>
      </w:pPr>
      <w:r w:rsidRPr="0018120A">
        <w:rPr>
          <w:rStyle w:val="Heading"/>
          <w:rFonts w:asciiTheme="minorHAnsi" w:hAnsiTheme="minorHAnsi" w:cstheme="minorHAnsi"/>
        </w:rPr>
        <w:t>S</w:t>
      </w:r>
      <w:r w:rsidRPr="0018120A">
        <w:rPr>
          <w:rStyle w:val="Heading"/>
          <w:rFonts w:asciiTheme="minorHAnsi" w:hAnsiTheme="minorHAnsi" w:cstheme="minorHAnsi"/>
          <w:smallCaps/>
        </w:rPr>
        <w:t>ome questions</w:t>
      </w:r>
      <w:r w:rsidRPr="0018120A">
        <w:rPr>
          <w:rStyle w:val="Heading"/>
          <w:rFonts w:asciiTheme="minorHAnsi" w:hAnsiTheme="minorHAnsi" w:cstheme="minorHAnsi"/>
          <w:smallCaps/>
          <w:sz w:val="22"/>
        </w:rPr>
        <w:t xml:space="preserve">  </w:t>
      </w:r>
    </w:p>
    <w:p w:rsidR="00DD26E1" w:rsidRPr="0018120A" w:rsidRDefault="00DD26E1" w:rsidP="00DD26E1">
      <w:pPr>
        <w:numPr>
          <w:ilvl w:val="0"/>
          <w:numId w:val="1"/>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rPr>
          <w:rFonts w:cstheme="minorHAnsi"/>
        </w:rPr>
      </w:pPr>
      <w:r w:rsidRPr="0018120A">
        <w:rPr>
          <w:rFonts w:cstheme="minorHAnsi"/>
        </w:rPr>
        <w:t xml:space="preserve">What function does the Chorus serve in the </w:t>
      </w:r>
      <w:proofErr w:type="spellStart"/>
      <w:r w:rsidRPr="0018120A">
        <w:rPr>
          <w:rFonts w:cstheme="minorHAnsi"/>
        </w:rPr>
        <w:t>Parodos</w:t>
      </w:r>
      <w:proofErr w:type="spellEnd"/>
      <w:r w:rsidRPr="0018120A">
        <w:rPr>
          <w:rFonts w:cstheme="minorHAnsi"/>
        </w:rPr>
        <w:t>?</w:t>
      </w:r>
    </w:p>
    <w:p w:rsidR="00DD26E1" w:rsidRPr="0018120A" w:rsidRDefault="00DD26E1" w:rsidP="00DD26E1">
      <w:pPr>
        <w:numPr>
          <w:ilvl w:val="0"/>
          <w:numId w:val="1"/>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rPr>
          <w:rFonts w:cstheme="minorHAnsi"/>
        </w:rPr>
      </w:pPr>
      <w:r w:rsidRPr="0018120A">
        <w:rPr>
          <w:rFonts w:cstheme="minorHAnsi"/>
        </w:rPr>
        <w:t xml:space="preserve">What facets of </w:t>
      </w:r>
      <w:proofErr w:type="spellStart"/>
      <w:r w:rsidRPr="0018120A">
        <w:rPr>
          <w:rFonts w:cstheme="minorHAnsi"/>
        </w:rPr>
        <w:t>Œdipus</w:t>
      </w:r>
      <w:r w:rsidRPr="0018120A">
        <w:rPr>
          <w:rFonts w:cstheme="minorHAnsi"/>
        </w:rPr>
        <w:t>’</w:t>
      </w:r>
      <w:r w:rsidRPr="0018120A">
        <w:rPr>
          <w:rFonts w:cstheme="minorHAnsi"/>
        </w:rPr>
        <w:t>s</w:t>
      </w:r>
      <w:proofErr w:type="spellEnd"/>
      <w:r w:rsidRPr="0018120A">
        <w:rPr>
          <w:rFonts w:cstheme="minorHAnsi"/>
        </w:rPr>
        <w:t xml:space="preserve"> character does the first scene reveal?</w:t>
      </w:r>
    </w:p>
    <w:p w:rsidR="00DD26E1" w:rsidRPr="0018120A" w:rsidRDefault="00DD26E1" w:rsidP="00DD26E1">
      <w:pPr>
        <w:numPr>
          <w:ilvl w:val="0"/>
          <w:numId w:val="1"/>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rPr>
          <w:rFonts w:cstheme="minorHAnsi"/>
        </w:rPr>
      </w:pPr>
      <w:r w:rsidRPr="0018120A">
        <w:rPr>
          <w:rFonts w:cstheme="minorHAnsi"/>
        </w:rPr>
        <w:t xml:space="preserve">How is </w:t>
      </w:r>
      <w:proofErr w:type="spellStart"/>
      <w:r w:rsidRPr="0018120A">
        <w:rPr>
          <w:rFonts w:cstheme="minorHAnsi"/>
        </w:rPr>
        <w:t>Œdipus</w:t>
      </w:r>
      <w:proofErr w:type="spellEnd"/>
      <w:r w:rsidRPr="0018120A">
        <w:rPr>
          <w:rFonts w:cstheme="minorHAnsi"/>
        </w:rPr>
        <w:t xml:space="preserve"> always so </w:t>
      </w:r>
      <w:r w:rsidRPr="0018120A">
        <w:rPr>
          <w:rFonts w:cstheme="minorHAnsi"/>
        </w:rPr>
        <w:t>‘</w:t>
      </w:r>
      <w:r w:rsidRPr="0018120A">
        <w:rPr>
          <w:rFonts w:cstheme="minorHAnsi"/>
        </w:rPr>
        <w:t>reasonable</w:t>
      </w:r>
      <w:r w:rsidRPr="0018120A">
        <w:rPr>
          <w:rFonts w:cstheme="minorHAnsi"/>
        </w:rPr>
        <w:t>”</w:t>
      </w:r>
      <w:r w:rsidRPr="0018120A">
        <w:rPr>
          <w:rFonts w:cstheme="minorHAnsi"/>
        </w:rPr>
        <w:t>--insufferably so at times?</w:t>
      </w:r>
    </w:p>
    <w:p w:rsidR="00DD26E1" w:rsidRPr="0018120A" w:rsidRDefault="00DD26E1" w:rsidP="00DD26E1">
      <w:pPr>
        <w:numPr>
          <w:ilvl w:val="0"/>
          <w:numId w:val="1"/>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rPr>
          <w:rFonts w:cstheme="minorHAnsi"/>
        </w:rPr>
      </w:pPr>
      <w:r w:rsidRPr="0018120A">
        <w:rPr>
          <w:rFonts w:cstheme="minorHAnsi"/>
        </w:rPr>
        <w:t xml:space="preserve">Why does </w:t>
      </w:r>
      <w:proofErr w:type="spellStart"/>
      <w:r w:rsidRPr="0018120A">
        <w:rPr>
          <w:rFonts w:cstheme="minorHAnsi"/>
        </w:rPr>
        <w:t>Jocasta</w:t>
      </w:r>
      <w:proofErr w:type="spellEnd"/>
      <w:r w:rsidRPr="0018120A">
        <w:rPr>
          <w:rFonts w:cstheme="minorHAnsi"/>
        </w:rPr>
        <w:t xml:space="preserve"> say that </w:t>
      </w:r>
      <w:r w:rsidRPr="0018120A">
        <w:rPr>
          <w:rFonts w:cstheme="minorHAnsi"/>
        </w:rPr>
        <w:t>“</w:t>
      </w:r>
      <w:r w:rsidRPr="0018120A">
        <w:rPr>
          <w:rFonts w:cstheme="minorHAnsi"/>
        </w:rPr>
        <w:t>Miserable</w:t>
      </w:r>
      <w:r w:rsidRPr="0018120A">
        <w:rPr>
          <w:rFonts w:cstheme="minorHAnsi"/>
        </w:rPr>
        <w:t>”</w:t>
      </w:r>
      <w:r w:rsidRPr="0018120A">
        <w:rPr>
          <w:rFonts w:cstheme="minorHAnsi"/>
        </w:rPr>
        <w:t xml:space="preserve"> is the only name she may now call </w:t>
      </w:r>
      <w:proofErr w:type="spellStart"/>
      <w:r w:rsidRPr="0018120A">
        <w:rPr>
          <w:rFonts w:cstheme="minorHAnsi"/>
        </w:rPr>
        <w:t>Œdipus</w:t>
      </w:r>
      <w:proofErr w:type="spellEnd"/>
      <w:r w:rsidRPr="0018120A">
        <w:rPr>
          <w:rFonts w:cstheme="minorHAnsi"/>
        </w:rPr>
        <w:t>?</w:t>
      </w:r>
    </w:p>
    <w:p w:rsidR="00DD26E1" w:rsidRPr="0018120A" w:rsidRDefault="00DD26E1" w:rsidP="00DD26E1">
      <w:pPr>
        <w:numPr>
          <w:ilvl w:val="0"/>
          <w:numId w:val="1"/>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rPr>
          <w:rFonts w:cstheme="minorHAnsi"/>
        </w:rPr>
      </w:pPr>
      <w:r w:rsidRPr="0018120A">
        <w:rPr>
          <w:rFonts w:cstheme="minorHAnsi"/>
        </w:rPr>
        <w:lastRenderedPageBreak/>
        <w:t>How do the very actions taken by the characters to circumvent the prophecies serve to make them come true?</w:t>
      </w:r>
    </w:p>
    <w:p w:rsidR="00DD26E1" w:rsidRPr="0018120A" w:rsidRDefault="00DD26E1" w:rsidP="00DD26E1">
      <w:pPr>
        <w:numPr>
          <w:ilvl w:val="0"/>
          <w:numId w:val="1"/>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rPr>
          <w:rFonts w:cstheme="minorHAnsi"/>
        </w:rPr>
      </w:pPr>
      <w:r w:rsidRPr="0018120A">
        <w:rPr>
          <w:rFonts w:cstheme="minorHAnsi"/>
        </w:rPr>
        <w:t xml:space="preserve">In what sense are </w:t>
      </w:r>
      <w:proofErr w:type="spellStart"/>
      <w:r w:rsidRPr="0018120A">
        <w:rPr>
          <w:rFonts w:cstheme="minorHAnsi"/>
        </w:rPr>
        <w:t>Œdipus</w:t>
      </w:r>
      <w:r w:rsidRPr="0018120A">
        <w:rPr>
          <w:rFonts w:cstheme="minorHAnsi"/>
        </w:rPr>
        <w:t>’</w:t>
      </w:r>
      <w:r w:rsidRPr="0018120A">
        <w:rPr>
          <w:rFonts w:cstheme="minorHAnsi"/>
        </w:rPr>
        <w:t>s</w:t>
      </w:r>
      <w:proofErr w:type="spellEnd"/>
      <w:r w:rsidRPr="0018120A">
        <w:rPr>
          <w:rFonts w:cstheme="minorHAnsi"/>
        </w:rPr>
        <w:t xml:space="preserve"> misdeeds performed </w:t>
      </w:r>
      <w:r w:rsidRPr="0018120A">
        <w:rPr>
          <w:rFonts w:cstheme="minorHAnsi"/>
        </w:rPr>
        <w:t>“</w:t>
      </w:r>
      <w:r w:rsidRPr="0018120A">
        <w:rPr>
          <w:rFonts w:cstheme="minorHAnsi"/>
        </w:rPr>
        <w:t>on purpose</w:t>
      </w:r>
      <w:r w:rsidRPr="0018120A">
        <w:rPr>
          <w:rFonts w:cstheme="minorHAnsi"/>
        </w:rPr>
        <w:t>”</w:t>
      </w:r>
      <w:r w:rsidRPr="0018120A">
        <w:rPr>
          <w:rFonts w:cstheme="minorHAnsi"/>
        </w:rPr>
        <w:t>?</w:t>
      </w:r>
    </w:p>
    <w:p w:rsidR="00DD26E1" w:rsidRPr="0018120A" w:rsidRDefault="00DD26E1" w:rsidP="00DD26E1">
      <w:pPr>
        <w:numPr>
          <w:ilvl w:val="0"/>
          <w:numId w:val="1"/>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rPr>
          <w:rFonts w:cstheme="minorHAnsi"/>
        </w:rPr>
      </w:pPr>
      <w:r w:rsidRPr="0018120A">
        <w:rPr>
          <w:rFonts w:cstheme="minorHAnsi"/>
        </w:rPr>
        <w:t>Is the final comment of the Chorus too glib? Discuss</w:t>
      </w:r>
    </w:p>
    <w:p w:rsidR="00DD26E1" w:rsidRPr="0018120A" w:rsidRDefault="00DD26E1" w:rsidP="00DD26E1">
      <w:p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rPr>
          <w:rFonts w:cstheme="minorHAnsi"/>
        </w:rPr>
      </w:pPr>
    </w:p>
    <w:p w:rsidR="00DD26E1" w:rsidRDefault="00DD26E1" w:rsidP="00DD26E1">
      <w:p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rPr>
          <w:rStyle w:val="Heading"/>
          <w:rFonts w:ascii="Lithos Regular" w:hAnsi="Lithos Regular"/>
        </w:rPr>
        <w:sectPr w:rsidR="00DD26E1">
          <w:endnotePr>
            <w:numFmt w:val="decimal"/>
          </w:endnotePr>
          <w:type w:val="continuous"/>
          <w:pgSz w:w="12240" w:h="15840"/>
          <w:pgMar w:top="720" w:right="1080" w:bottom="720" w:left="1080" w:header="864" w:footer="864" w:gutter="0"/>
          <w:cols w:space="720"/>
          <w:noEndnote/>
        </w:sectPr>
      </w:pPr>
    </w:p>
    <w:p w:rsidR="00DD26E1" w:rsidRPr="00DD26E1" w:rsidRDefault="00DD26E1" w:rsidP="00DD26E1">
      <w:pPr>
        <w:pStyle w:val="Heading3"/>
        <w:rPr>
          <w:rStyle w:val="Heading"/>
          <w:rFonts w:asciiTheme="majorHAnsi" w:hAnsiTheme="majorHAnsi"/>
          <w:sz w:val="22"/>
        </w:rPr>
      </w:pPr>
      <w:r>
        <w:rPr>
          <w:rStyle w:val="Heading"/>
          <w:rFonts w:asciiTheme="majorHAnsi" w:hAnsiTheme="majorHAnsi"/>
        </w:rPr>
        <w:lastRenderedPageBreak/>
        <w:t>S</w:t>
      </w:r>
      <w:r w:rsidRPr="00DD26E1">
        <w:rPr>
          <w:rStyle w:val="Heading"/>
          <w:rFonts w:asciiTheme="majorHAnsi" w:hAnsiTheme="majorHAnsi"/>
        </w:rPr>
        <w:t>ome questions on the early part of the play</w:t>
      </w:r>
    </w:p>
    <w:p w:rsidR="00DD26E1" w:rsidRPr="00DD26E1" w:rsidRDefault="00DD26E1" w:rsidP="00DD26E1">
      <w:pPr>
        <w:pStyle w:val="Heading3"/>
        <w:rPr>
          <w:rStyle w:val="Heading"/>
          <w:rFonts w:asciiTheme="majorHAnsi" w:hAnsiTheme="majorHAnsi"/>
          <w:sz w:val="26"/>
        </w:rPr>
      </w:pPr>
      <w:r w:rsidRPr="00DD26E1">
        <w:rPr>
          <w:rStyle w:val="Heading"/>
          <w:rFonts w:asciiTheme="majorHAnsi" w:hAnsiTheme="majorHAnsi"/>
          <w:sz w:val="26"/>
        </w:rPr>
        <w:t xml:space="preserve">Prologue </w:t>
      </w:r>
    </w:p>
    <w:p w:rsidR="00DD26E1" w:rsidRDefault="00DD26E1" w:rsidP="00DD26E1">
      <w:pPr>
        <w:numPr>
          <w:ilvl w:val="0"/>
          <w:numId w:val="2"/>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What is the setting of the play, in time and place?</w:t>
      </w:r>
    </w:p>
    <w:p w:rsidR="00DD26E1" w:rsidRDefault="00DD26E1" w:rsidP="00DD26E1">
      <w:pPr>
        <w:numPr>
          <w:ilvl w:val="0"/>
          <w:numId w:val="2"/>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According to the opening speech by the Priest, what do the Athenians believe about who controls the lives of humans, about the role of the king, about the power of prayer?</w:t>
      </w:r>
    </w:p>
    <w:p w:rsidR="00DD26E1" w:rsidRDefault="00DD26E1" w:rsidP="00DD26E1">
      <w:pPr>
        <w:numPr>
          <w:ilvl w:val="0"/>
          <w:numId w:val="2"/>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What is the cause of the plague, and what must be done to lift it?</w:t>
      </w:r>
    </w:p>
    <w:p w:rsidR="00DD26E1" w:rsidRDefault="00DD26E1" w:rsidP="00DD26E1">
      <w:pPr>
        <w:numPr>
          <w:ilvl w:val="0"/>
          <w:numId w:val="2"/>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 xml:space="preserve">What action has </w:t>
      </w:r>
      <w:proofErr w:type="spellStart"/>
      <w:r>
        <w:t>Œdipus</w:t>
      </w:r>
      <w:proofErr w:type="spellEnd"/>
      <w:r>
        <w:t xml:space="preserve"> taken to solve the problem?</w:t>
      </w:r>
    </w:p>
    <w:p w:rsidR="00DD26E1" w:rsidRDefault="00DD26E1" w:rsidP="00DD26E1">
      <w:pPr>
        <w:numPr>
          <w:ilvl w:val="0"/>
          <w:numId w:val="2"/>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What news does Creon bring back from the oracle at Delphi?</w:t>
      </w:r>
    </w:p>
    <w:p w:rsidR="00DD26E1" w:rsidRDefault="00DD26E1" w:rsidP="00DD26E1">
      <w:pPr>
        <w:numPr>
          <w:ilvl w:val="0"/>
          <w:numId w:val="2"/>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 xml:space="preserve">List and explain at least three of </w:t>
      </w:r>
      <w:proofErr w:type="spellStart"/>
      <w:r>
        <w:t>Œdipus</w:t>
      </w:r>
      <w:r>
        <w:t>’</w:t>
      </w:r>
      <w:r>
        <w:t>s</w:t>
      </w:r>
      <w:proofErr w:type="spellEnd"/>
      <w:r>
        <w:t xml:space="preserve"> lines that contain dramatic irony.</w:t>
      </w:r>
    </w:p>
    <w:p w:rsidR="00DD26E1" w:rsidRPr="00DD26E1" w:rsidRDefault="00DD26E1" w:rsidP="00DD26E1">
      <w:pPr>
        <w:pStyle w:val="Heading3"/>
        <w:rPr>
          <w:rStyle w:val="Heading"/>
          <w:rFonts w:asciiTheme="majorHAnsi" w:hAnsiTheme="majorHAnsi"/>
          <w:sz w:val="26"/>
        </w:rPr>
      </w:pPr>
      <w:proofErr w:type="spellStart"/>
      <w:proofErr w:type="gramStart"/>
      <w:r w:rsidRPr="00DD26E1">
        <w:rPr>
          <w:rStyle w:val="Heading"/>
          <w:rFonts w:asciiTheme="majorHAnsi" w:hAnsiTheme="majorHAnsi"/>
          <w:sz w:val="26"/>
        </w:rPr>
        <w:t>parodos</w:t>
      </w:r>
      <w:proofErr w:type="spellEnd"/>
      <w:proofErr w:type="gramEnd"/>
      <w:r w:rsidRPr="00DD26E1">
        <w:rPr>
          <w:rStyle w:val="Heading"/>
          <w:rFonts w:asciiTheme="majorHAnsi" w:hAnsiTheme="majorHAnsi"/>
          <w:sz w:val="26"/>
        </w:rPr>
        <w:t xml:space="preserve"> (Ode of entry)</w:t>
      </w:r>
    </w:p>
    <w:p w:rsidR="00DD26E1" w:rsidRDefault="00DD26E1" w:rsidP="00DD26E1">
      <w:pPr>
        <w:numPr>
          <w:ilvl w:val="0"/>
          <w:numId w:val="2"/>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To which god does the Chorus sing its opening hymn?</w:t>
      </w:r>
    </w:p>
    <w:p w:rsidR="00DD26E1" w:rsidRDefault="00DD26E1" w:rsidP="00DD26E1">
      <w:pPr>
        <w:numPr>
          <w:ilvl w:val="0"/>
          <w:numId w:val="2"/>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 xml:space="preserve">List all the references to sight, blindness, light, and darkness in the </w:t>
      </w:r>
      <w:proofErr w:type="spellStart"/>
      <w:r>
        <w:t>Parodos</w:t>
      </w:r>
      <w:proofErr w:type="spellEnd"/>
      <w:r>
        <w:t>.</w:t>
      </w:r>
    </w:p>
    <w:p w:rsidR="00DD26E1" w:rsidRPr="00DD26E1" w:rsidRDefault="00DD26E1" w:rsidP="00DD26E1">
      <w:pPr>
        <w:pStyle w:val="Heading3"/>
        <w:rPr>
          <w:rStyle w:val="Heading"/>
          <w:rFonts w:asciiTheme="majorHAnsi" w:hAnsiTheme="majorHAnsi"/>
          <w:sz w:val="26"/>
        </w:rPr>
      </w:pPr>
      <w:r w:rsidRPr="00DD26E1">
        <w:rPr>
          <w:rStyle w:val="Heading"/>
          <w:rFonts w:asciiTheme="majorHAnsi" w:hAnsiTheme="majorHAnsi"/>
          <w:sz w:val="26"/>
        </w:rPr>
        <w:t>Episode One</w:t>
      </w:r>
    </w:p>
    <w:p w:rsidR="00DD26E1" w:rsidRDefault="00DD26E1" w:rsidP="00DD26E1">
      <w:pPr>
        <w:numPr>
          <w:ilvl w:val="0"/>
          <w:numId w:val="2"/>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 xml:space="preserve">What </w:t>
      </w:r>
      <w:proofErr w:type="gramStart"/>
      <w:r>
        <w:t xml:space="preserve">is the curse </w:t>
      </w:r>
      <w:proofErr w:type="spellStart"/>
      <w:r>
        <w:t>Œdipus</w:t>
      </w:r>
      <w:proofErr w:type="spellEnd"/>
      <w:r>
        <w:t xml:space="preserve"> decrees</w:t>
      </w:r>
      <w:proofErr w:type="gramEnd"/>
      <w:r>
        <w:t xml:space="preserve"> on the murderer of Laius?</w:t>
      </w:r>
    </w:p>
    <w:p w:rsidR="00DD26E1" w:rsidRDefault="00DD26E1" w:rsidP="00DD26E1">
      <w:pPr>
        <w:numPr>
          <w:ilvl w:val="0"/>
          <w:numId w:val="2"/>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 xml:space="preserve">In times of trouble, how does </w:t>
      </w:r>
      <w:proofErr w:type="spellStart"/>
      <w:r>
        <w:t>Œdipus</w:t>
      </w:r>
      <w:proofErr w:type="spellEnd"/>
      <w:r>
        <w:t xml:space="preserve"> go to the gods for help? How does he turn to human wisdom for help?</w:t>
      </w:r>
    </w:p>
    <w:p w:rsidR="00DD26E1" w:rsidRDefault="00DD26E1" w:rsidP="00DD26E1">
      <w:pPr>
        <w:numPr>
          <w:ilvl w:val="0"/>
          <w:numId w:val="2"/>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 xml:space="preserve">What does </w:t>
      </w:r>
      <w:proofErr w:type="spellStart"/>
      <w:r>
        <w:t>Teiresias</w:t>
      </w:r>
      <w:proofErr w:type="spellEnd"/>
      <w:r>
        <w:t xml:space="preserve"> do that provokes </w:t>
      </w:r>
      <w:proofErr w:type="spellStart"/>
      <w:r>
        <w:t>Œdipus</w:t>
      </w:r>
      <w:proofErr w:type="spellEnd"/>
      <w:r>
        <w:t xml:space="preserve">, making him call the seer a </w:t>
      </w:r>
      <w:r>
        <w:t>“</w:t>
      </w:r>
      <w:r>
        <w:t>demon... soul of evil!</w:t>
      </w:r>
      <w:r>
        <w:t>”</w:t>
      </w:r>
      <w:r>
        <w:t>?</w:t>
      </w:r>
    </w:p>
    <w:p w:rsidR="00DD26E1" w:rsidRDefault="00DD26E1" w:rsidP="00DD26E1">
      <w:pPr>
        <w:numPr>
          <w:ilvl w:val="0"/>
          <w:numId w:val="2"/>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 xml:space="preserve">Whom does </w:t>
      </w:r>
      <w:proofErr w:type="spellStart"/>
      <w:r>
        <w:t>Teiresias</w:t>
      </w:r>
      <w:proofErr w:type="spellEnd"/>
      <w:r>
        <w:t xml:space="preserve"> identify as the murder of Laius?</w:t>
      </w:r>
    </w:p>
    <w:p w:rsidR="00DD26E1" w:rsidRDefault="00DD26E1" w:rsidP="00DD26E1">
      <w:pPr>
        <w:numPr>
          <w:ilvl w:val="0"/>
          <w:numId w:val="2"/>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lastRenderedPageBreak/>
        <w:t xml:space="preserve">What is </w:t>
      </w:r>
      <w:proofErr w:type="spellStart"/>
      <w:r>
        <w:t>Œdipus</w:t>
      </w:r>
      <w:r>
        <w:t>’</w:t>
      </w:r>
      <w:r>
        <w:t>s</w:t>
      </w:r>
      <w:proofErr w:type="spellEnd"/>
      <w:r>
        <w:t xml:space="preserve"> reaction to this announcement? Of what does he accuse </w:t>
      </w:r>
      <w:proofErr w:type="spellStart"/>
      <w:r>
        <w:t>Teiresias</w:t>
      </w:r>
      <w:proofErr w:type="spellEnd"/>
      <w:r>
        <w:t xml:space="preserve"> and Creon?</w:t>
      </w:r>
    </w:p>
    <w:p w:rsidR="00DD26E1" w:rsidRPr="00DD26E1" w:rsidRDefault="00DD26E1" w:rsidP="00DD26E1">
      <w:pPr>
        <w:pStyle w:val="Heading3"/>
        <w:rPr>
          <w:rStyle w:val="Heading"/>
          <w:rFonts w:ascii="Caxton Bk BT" w:hAnsi="Caxton Bk BT"/>
          <w:sz w:val="22"/>
        </w:rPr>
      </w:pPr>
      <w:proofErr w:type="spellStart"/>
      <w:r w:rsidRPr="00DD26E1">
        <w:rPr>
          <w:rStyle w:val="Heading"/>
          <w:rFonts w:asciiTheme="minorHAnsi" w:hAnsiTheme="minorHAnsi" w:cstheme="minorHAnsi"/>
          <w:lang w:val="fr-FR"/>
        </w:rPr>
        <w:t>Stasimon</w:t>
      </w:r>
      <w:proofErr w:type="spellEnd"/>
    </w:p>
    <w:p w:rsidR="00DD26E1" w:rsidRDefault="00DD26E1" w:rsidP="00DD26E1">
      <w:pPr>
        <w:numPr>
          <w:ilvl w:val="0"/>
          <w:numId w:val="2"/>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 xml:space="preserve">What reason does the Chorus give for not believing that </w:t>
      </w:r>
      <w:proofErr w:type="spellStart"/>
      <w:r>
        <w:t>Œdipus</w:t>
      </w:r>
      <w:proofErr w:type="spellEnd"/>
      <w:r>
        <w:t xml:space="preserve"> could be the murderer?</w:t>
      </w:r>
    </w:p>
    <w:p w:rsidR="00DD26E1" w:rsidRDefault="00DD26E1" w:rsidP="00DD26E1">
      <w:pPr>
        <w:numPr>
          <w:ilvl w:val="0"/>
          <w:numId w:val="2"/>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What new references have been made to sight and blindness and to light and darkness?</w:t>
      </w:r>
    </w:p>
    <w:p w:rsidR="00DD26E1" w:rsidRPr="00DD26E1" w:rsidRDefault="00DD26E1" w:rsidP="00DD26E1">
      <w:p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jc w:val="right"/>
        <w:rPr>
          <w:vanish/>
          <w:sz w:val="20"/>
          <w:szCs w:val="20"/>
        </w:rPr>
      </w:pPr>
      <w:r w:rsidRPr="00DD26E1">
        <w:rPr>
          <w:vanish/>
          <w:sz w:val="20"/>
          <w:szCs w:val="20"/>
        </w:rPr>
        <w:t xml:space="preserve">Questions from Paul Fletcher, Barnes &amp; Noble Book Notes to </w:t>
      </w:r>
      <w:proofErr w:type="spellStart"/>
      <w:r w:rsidRPr="00DD26E1">
        <w:rPr>
          <w:vanish/>
          <w:sz w:val="20"/>
          <w:szCs w:val="20"/>
        </w:rPr>
        <w:t>Œdipus</w:t>
      </w:r>
      <w:proofErr w:type="spellEnd"/>
      <w:r w:rsidRPr="00DD26E1">
        <w:rPr>
          <w:vanish/>
          <w:sz w:val="20"/>
          <w:szCs w:val="20"/>
        </w:rPr>
        <w:t xml:space="preserve"> Rex-</w:t>
      </w:r>
      <w:proofErr w:type="spellStart"/>
      <w:r w:rsidRPr="00DD26E1">
        <w:rPr>
          <w:vanish/>
          <w:sz w:val="20"/>
          <w:szCs w:val="20"/>
        </w:rPr>
        <w:t>Œdipus</w:t>
      </w:r>
      <w:proofErr w:type="spellEnd"/>
      <w:r w:rsidRPr="00DD26E1">
        <w:rPr>
          <w:vanish/>
          <w:sz w:val="20"/>
          <w:szCs w:val="20"/>
        </w:rPr>
        <w:t xml:space="preserve"> at </w:t>
      </w:r>
      <w:proofErr w:type="spellStart"/>
      <w:r w:rsidRPr="00DD26E1">
        <w:rPr>
          <w:vanish/>
          <w:sz w:val="20"/>
          <w:szCs w:val="20"/>
        </w:rPr>
        <w:t>Colonus-Antingoe</w:t>
      </w:r>
      <w:proofErr w:type="spellEnd"/>
      <w:r w:rsidRPr="00DD26E1">
        <w:rPr>
          <w:vanish/>
          <w:sz w:val="20"/>
          <w:szCs w:val="20"/>
        </w:rPr>
        <w:t xml:space="preserve">; </w:t>
      </w:r>
      <w:proofErr w:type="spellStart"/>
      <w:r w:rsidRPr="00DD26E1">
        <w:rPr>
          <w:vanish/>
          <w:sz w:val="20"/>
          <w:szCs w:val="20"/>
        </w:rPr>
        <w:t>B&amp;N</w:t>
      </w:r>
      <w:proofErr w:type="spellEnd"/>
      <w:r w:rsidRPr="00DD26E1">
        <w:rPr>
          <w:vanish/>
          <w:sz w:val="20"/>
          <w:szCs w:val="20"/>
        </w:rPr>
        <w:t>, 1969.</w:t>
      </w:r>
    </w:p>
    <w:p w:rsidR="00DD26E1" w:rsidRPr="00DD26E1" w:rsidRDefault="00DD26E1" w:rsidP="00DD26E1">
      <w:pPr>
        <w:pStyle w:val="Heading2"/>
        <w:rPr>
          <w:rStyle w:val="Heading"/>
          <w:rFonts w:asciiTheme="majorHAnsi" w:hAnsiTheme="majorHAnsi"/>
          <w:b w:val="0"/>
          <w:sz w:val="26"/>
        </w:rPr>
      </w:pPr>
      <w:r w:rsidRPr="00DD26E1">
        <w:rPr>
          <w:rStyle w:val="Heading"/>
          <w:rFonts w:asciiTheme="majorHAnsi" w:hAnsiTheme="majorHAnsi"/>
          <w:b w:val="0"/>
          <w:sz w:val="26"/>
        </w:rPr>
        <w:t xml:space="preserve">Cliff’s exam </w:t>
      </w:r>
      <w:proofErr w:type="gramStart"/>
      <w:r w:rsidRPr="00DD26E1">
        <w:rPr>
          <w:rStyle w:val="Heading"/>
          <w:rFonts w:asciiTheme="majorHAnsi" w:hAnsiTheme="majorHAnsi"/>
          <w:b w:val="0"/>
          <w:sz w:val="26"/>
        </w:rPr>
        <w:t>questions  ©</w:t>
      </w:r>
      <w:proofErr w:type="gramEnd"/>
      <w:r w:rsidRPr="00DD26E1">
        <w:rPr>
          <w:rStyle w:val="Heading"/>
          <w:rFonts w:asciiTheme="majorHAnsi" w:hAnsiTheme="majorHAnsi"/>
          <w:b w:val="0"/>
          <w:sz w:val="26"/>
        </w:rPr>
        <w:t xml:space="preserve"> Cliff’s Notes</w:t>
      </w:r>
    </w:p>
    <w:p w:rsidR="00DD26E1" w:rsidRDefault="00DD26E1" w:rsidP="00DD26E1">
      <w:pPr>
        <w:numPr>
          <w:ilvl w:val="0"/>
          <w:numId w:val="3"/>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 xml:space="preserve">In </w:t>
      </w:r>
      <w:r>
        <w:rPr>
          <w:i/>
        </w:rPr>
        <w:t xml:space="preserve">King </w:t>
      </w:r>
      <w:proofErr w:type="spellStart"/>
      <w:r>
        <w:rPr>
          <w:i/>
        </w:rPr>
        <w:t>Œdipus</w:t>
      </w:r>
      <w:proofErr w:type="spellEnd"/>
      <w:r>
        <w:t xml:space="preserve">, is </w:t>
      </w:r>
      <w:proofErr w:type="spellStart"/>
      <w:r>
        <w:t>Œdipus</w:t>
      </w:r>
      <w:proofErr w:type="spellEnd"/>
      <w:r>
        <w:t xml:space="preserve"> a helpless victim of fate or were there ever times when he could have acted to prevent his downfall?</w:t>
      </w:r>
    </w:p>
    <w:p w:rsidR="00DD26E1" w:rsidRDefault="00DD26E1" w:rsidP="00DD26E1">
      <w:pPr>
        <w:numPr>
          <w:ilvl w:val="0"/>
          <w:numId w:val="3"/>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 xml:space="preserve">Explain how </w:t>
      </w:r>
      <w:proofErr w:type="spellStart"/>
      <w:r>
        <w:t>Œdipus</w:t>
      </w:r>
      <w:proofErr w:type="spellEnd"/>
      <w:r>
        <w:t xml:space="preserve"> came to kill his father and marry his mother, and then to discover his true identity. Do you feel he deserves the punishment he receives at the conclusion of the play? Why does </w:t>
      </w:r>
      <w:proofErr w:type="spellStart"/>
      <w:r>
        <w:t>Œdipus</w:t>
      </w:r>
      <w:proofErr w:type="spellEnd"/>
      <w:r>
        <w:t xml:space="preserve"> accept his guild and punishment without question or protest?</w:t>
      </w:r>
    </w:p>
    <w:p w:rsidR="00DD26E1" w:rsidRDefault="00DD26E1" w:rsidP="00DD26E1">
      <w:pPr>
        <w:numPr>
          <w:ilvl w:val="0"/>
          <w:numId w:val="3"/>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 xml:space="preserve">Describe the character of Creon in </w:t>
      </w:r>
      <w:r>
        <w:rPr>
          <w:i/>
        </w:rPr>
        <w:t xml:space="preserve">King </w:t>
      </w:r>
      <w:proofErr w:type="spellStart"/>
      <w:r>
        <w:rPr>
          <w:i/>
        </w:rPr>
        <w:t>Œdipus</w:t>
      </w:r>
      <w:proofErr w:type="spellEnd"/>
      <w:r>
        <w:t xml:space="preserve"> and explain his function in the play.</w:t>
      </w:r>
    </w:p>
    <w:p w:rsidR="00DD26E1" w:rsidRDefault="00DD26E1" w:rsidP="00DD26E1">
      <w:pPr>
        <w:numPr>
          <w:ilvl w:val="0"/>
          <w:numId w:val="3"/>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 xml:space="preserve">What is </w:t>
      </w:r>
      <w:proofErr w:type="spellStart"/>
      <w:r>
        <w:t>Jocasta</w:t>
      </w:r>
      <w:r>
        <w:t>’</w:t>
      </w:r>
      <w:r>
        <w:t>s</w:t>
      </w:r>
      <w:proofErr w:type="spellEnd"/>
      <w:r>
        <w:t xml:space="preserve"> function in </w:t>
      </w:r>
      <w:r>
        <w:rPr>
          <w:i/>
        </w:rPr>
        <w:t xml:space="preserve">King </w:t>
      </w:r>
      <w:proofErr w:type="spellStart"/>
      <w:r>
        <w:rPr>
          <w:i/>
        </w:rPr>
        <w:t>Œdipus</w:t>
      </w:r>
      <w:proofErr w:type="spellEnd"/>
      <w:r>
        <w:t>? Why does she commit suicide?</w:t>
      </w:r>
    </w:p>
    <w:p w:rsidR="00DD26E1" w:rsidRDefault="00DD26E1" w:rsidP="00DD26E1">
      <w:pPr>
        <w:numPr>
          <w:ilvl w:val="0"/>
          <w:numId w:val="3"/>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 xml:space="preserve">Discuss the </w:t>
      </w:r>
      <w:proofErr w:type="spellStart"/>
      <w:r>
        <w:t>Sophoclean</w:t>
      </w:r>
      <w:proofErr w:type="spellEnd"/>
      <w:r>
        <w:t xml:space="preserve"> view of humanity</w:t>
      </w:r>
      <w:r>
        <w:t>’</w:t>
      </w:r>
      <w:r>
        <w:t xml:space="preserve">s place in the world as it is expressed in </w:t>
      </w:r>
      <w:r>
        <w:rPr>
          <w:i/>
        </w:rPr>
        <w:t xml:space="preserve">King </w:t>
      </w:r>
      <w:proofErr w:type="spellStart"/>
      <w:r>
        <w:rPr>
          <w:i/>
        </w:rPr>
        <w:t>Œdipus</w:t>
      </w:r>
      <w:proofErr w:type="spellEnd"/>
      <w:r>
        <w:t>. Is it compatible with your own outlook/</w:t>
      </w:r>
    </w:p>
    <w:p w:rsidR="00DD26E1" w:rsidRDefault="00DD26E1" w:rsidP="00DD26E1">
      <w:pPr>
        <w:numPr>
          <w:ilvl w:val="0"/>
          <w:numId w:val="3"/>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 xml:space="preserve">What influence did </w:t>
      </w:r>
      <w:proofErr w:type="spellStart"/>
      <w:r>
        <w:t>Sophocles</w:t>
      </w:r>
      <w:r>
        <w:t>’</w:t>
      </w:r>
      <w:r>
        <w:t>s</w:t>
      </w:r>
      <w:proofErr w:type="spellEnd"/>
      <w:r>
        <w:t xml:space="preserve"> affection for the traditions and countryside of Athens have on the composition of his plays? Give specific examples.</w:t>
      </w:r>
    </w:p>
    <w:p w:rsidR="00DD26E1" w:rsidRDefault="00DD26E1" w:rsidP="00DD26E1">
      <w:pPr>
        <w:numPr>
          <w:ilvl w:val="0"/>
          <w:numId w:val="3"/>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How did tragedy originate and what was its function in fifth-century Athens?</w:t>
      </w:r>
    </w:p>
    <w:p w:rsidR="00DD26E1" w:rsidRDefault="00DD26E1" w:rsidP="00DD26E1">
      <w:pPr>
        <w:numPr>
          <w:ilvl w:val="0"/>
          <w:numId w:val="3"/>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lastRenderedPageBreak/>
        <w:t xml:space="preserve">What is the place of Sophocles in Greek drama?  </w:t>
      </w:r>
      <w:proofErr w:type="gramStart"/>
      <w:r>
        <w:t>mention</w:t>
      </w:r>
      <w:proofErr w:type="gramEnd"/>
      <w:r>
        <w:t xml:space="preserve"> his other plays and his innovations in dramatic technique.</w:t>
      </w:r>
    </w:p>
    <w:p w:rsidR="00DD26E1" w:rsidRDefault="00DD26E1" w:rsidP="00DD26E1">
      <w:pPr>
        <w:numPr>
          <w:ilvl w:val="0"/>
          <w:numId w:val="3"/>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 xml:space="preserve">Identify the following: </w:t>
      </w:r>
      <w:r>
        <w:rPr>
          <w:i/>
        </w:rPr>
        <w:t>episode</w:t>
      </w:r>
      <w:r>
        <w:t xml:space="preserve"> </w:t>
      </w:r>
      <w:proofErr w:type="spellStart"/>
      <w:r>
        <w:rPr>
          <w:i/>
        </w:rPr>
        <w:t>stasimon</w:t>
      </w:r>
      <w:proofErr w:type="spellEnd"/>
      <w:r>
        <w:t xml:space="preserve">, </w:t>
      </w:r>
      <w:proofErr w:type="spellStart"/>
      <w:r>
        <w:rPr>
          <w:i/>
        </w:rPr>
        <w:t>exodos</w:t>
      </w:r>
      <w:proofErr w:type="spellEnd"/>
      <w:r>
        <w:t xml:space="preserve">, </w:t>
      </w:r>
      <w:proofErr w:type="spellStart"/>
      <w:r>
        <w:rPr>
          <w:i/>
        </w:rPr>
        <w:t>choregos</w:t>
      </w:r>
      <w:proofErr w:type="spellEnd"/>
      <w:r>
        <w:t xml:space="preserve">, </w:t>
      </w:r>
      <w:r>
        <w:rPr>
          <w:i/>
        </w:rPr>
        <w:t>protagonist</w:t>
      </w:r>
      <w:r>
        <w:t xml:space="preserve">, tetralogy, festival of </w:t>
      </w:r>
      <w:proofErr w:type="spellStart"/>
      <w:r>
        <w:t>dionysos</w:t>
      </w:r>
      <w:proofErr w:type="spellEnd"/>
      <w:r>
        <w:t>, dithyramb, Thespis.</w:t>
      </w:r>
    </w:p>
    <w:p w:rsidR="00DD26E1" w:rsidRDefault="00DD26E1" w:rsidP="00DD26E1">
      <w:pPr>
        <w:numPr>
          <w:ilvl w:val="0"/>
          <w:numId w:val="3"/>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What is the purpose of the chorus in Greek tragedy?</w:t>
      </w:r>
    </w:p>
    <w:p w:rsidR="00DD26E1" w:rsidRDefault="00DD26E1" w:rsidP="00DD26E1">
      <w:pPr>
        <w:numPr>
          <w:ilvl w:val="0"/>
          <w:numId w:val="3"/>
        </w:num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r>
        <w:t>Why were myths and legends the main source of plots for tragedy, and what effects did their use have?</w:t>
      </w:r>
    </w:p>
    <w:p w:rsidR="00DD26E1" w:rsidRDefault="00DD26E1" w:rsidP="00DD26E1">
      <w:pPr>
        <w:tabs>
          <w:tab w:val="left" w:pos="-1080"/>
          <w:tab w:val="left" w:pos="-360"/>
          <w:tab w:val="left" w:pos="360"/>
          <w:tab w:val="right" w:pos="1080"/>
          <w:tab w:val="left" w:pos="1368"/>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pPr>
    </w:p>
    <w:p w:rsidR="00DD26E1" w:rsidRDefault="00DD26E1" w:rsidP="00DD26E1">
      <w:pPr>
        <w:pStyle w:val="Heading2"/>
      </w:pPr>
      <w:r>
        <w:t xml:space="preserve">NOTES:  </w:t>
      </w:r>
    </w:p>
    <w:p w:rsidR="001332E7" w:rsidRPr="001F6183" w:rsidRDefault="001332E7" w:rsidP="00F540BD"/>
    <w:sectPr w:rsidR="001332E7" w:rsidRPr="001F6183">
      <w:endnotePr>
        <w:numFmt w:val="decimal"/>
      </w:endnotePr>
      <w:type w:val="continuous"/>
      <w:pgSz w:w="12240" w:h="15840"/>
      <w:pgMar w:top="720" w:right="1080" w:bottom="720" w:left="1080" w:header="864" w:footer="864" w:gutter="0"/>
      <w:cols w:num="2" w:space="720" w:equalWidth="0">
        <w:col w:w="4680" w:space="720"/>
        <w:col w:w="468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Lithos Regular">
    <w:panose1 w:val="00000000000000000000"/>
    <w:charset w:val="00"/>
    <w:family w:val="swiss"/>
    <w:notTrueType/>
    <w:pitch w:val="variable"/>
    <w:sig w:usb0="00000003" w:usb1="00000000" w:usb2="00000000" w:usb3="00000000" w:csb0="00000001" w:csb1="00000000"/>
  </w:font>
  <w:font w:name="Caxton Bk BT">
    <w:altName w:val="Centaur"/>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4F25F3"/>
    <w:multiLevelType w:val="singleLevel"/>
    <w:tmpl w:val="3768F8F6"/>
    <w:lvl w:ilvl="0">
      <w:start w:val="1"/>
      <w:numFmt w:val="decimal"/>
      <w:lvlText w:val="%1."/>
      <w:legacy w:legacy="1" w:legacySpace="0" w:legacyIndent="288"/>
      <w:lvlJc w:val="left"/>
      <w:pPr>
        <w:ind w:left="288" w:hanging="288"/>
      </w:pPr>
    </w:lvl>
  </w:abstractNum>
  <w:abstractNum w:abstractNumId="1">
    <w:nsid w:val="2D177885"/>
    <w:multiLevelType w:val="singleLevel"/>
    <w:tmpl w:val="3768F8F6"/>
    <w:lvl w:ilvl="0">
      <w:start w:val="1"/>
      <w:numFmt w:val="decimal"/>
      <w:lvlText w:val="%1."/>
      <w:legacy w:legacy="1" w:legacySpace="0" w:legacyIndent="288"/>
      <w:lvlJc w:val="left"/>
      <w:pPr>
        <w:ind w:left="288" w:hanging="288"/>
      </w:pPr>
    </w:lvl>
  </w:abstractNum>
  <w:abstractNum w:abstractNumId="2">
    <w:nsid w:val="38D87839"/>
    <w:multiLevelType w:val="singleLevel"/>
    <w:tmpl w:val="3768F8F6"/>
    <w:lvl w:ilvl="0">
      <w:start w:val="1"/>
      <w:numFmt w:val="decimal"/>
      <w:lvlText w:val="%1."/>
      <w:legacy w:legacy="1" w:legacySpace="0" w:legacyIndent="288"/>
      <w:lvlJc w:val="left"/>
      <w:pPr>
        <w:ind w:left="288" w:hanging="288"/>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3"/>
  <w:proofState w:spelling="clean" w:grammar="clean"/>
  <w:defaultTabStop w:val="720"/>
  <w:characterSpacingControl w:val="doNotCompress"/>
  <w:endnotePr>
    <w:numFmt w:val="decimal"/>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6E1"/>
    <w:rsid w:val="00096D68"/>
    <w:rsid w:val="001332E7"/>
    <w:rsid w:val="0018120A"/>
    <w:rsid w:val="001F6183"/>
    <w:rsid w:val="00427B2C"/>
    <w:rsid w:val="006445ED"/>
    <w:rsid w:val="00722F91"/>
    <w:rsid w:val="00AD52E4"/>
    <w:rsid w:val="00DB12EC"/>
    <w:rsid w:val="00DD26E1"/>
    <w:rsid w:val="00F540B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6E1"/>
    <w:pPr>
      <w:spacing w:after="120" w:line="240" w:lineRule="auto"/>
    </w:pPr>
    <w:rPr>
      <w:rFonts w:cs="Calibri"/>
      <w:color w:val="000000"/>
      <w:sz w:val="24"/>
      <w:szCs w:val="24"/>
    </w:rPr>
  </w:style>
  <w:style w:type="paragraph" w:styleId="Heading1">
    <w:name w:val="heading 1"/>
    <w:basedOn w:val="Normal"/>
    <w:next w:val="Normal"/>
    <w:link w:val="Heading1Char"/>
    <w:uiPriority w:val="9"/>
    <w:qFormat/>
    <w:rsid w:val="00DD26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D26E1"/>
    <w:pPr>
      <w:keepNext/>
      <w:keepLines/>
      <w:pBdr>
        <w:top w:val="dotted" w:sz="4" w:space="1" w:color="984806" w:themeColor="accent6" w:themeShade="80"/>
      </w:pBdr>
      <w:spacing w:after="180"/>
      <w:outlineLvl w:val="1"/>
    </w:pPr>
    <w:rPr>
      <w:rFonts w:asciiTheme="majorHAnsi" w:eastAsiaTheme="majorEastAsia" w:hAnsiTheme="majorHAnsi" w:cstheme="majorBidi"/>
      <w:b/>
      <w:bCs/>
      <w:color w:val="800000"/>
      <w:sz w:val="26"/>
      <w:szCs w:val="26"/>
    </w:rPr>
  </w:style>
  <w:style w:type="paragraph" w:styleId="Heading3">
    <w:name w:val="heading 3"/>
    <w:basedOn w:val="Heading2"/>
    <w:next w:val="Normal"/>
    <w:link w:val="Heading3Char"/>
    <w:uiPriority w:val="9"/>
    <w:unhideWhenUsed/>
    <w:qFormat/>
    <w:rsid w:val="00DD26E1"/>
    <w:pPr>
      <w:spacing w:before="180"/>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character" w:customStyle="1" w:styleId="Heading2Char">
    <w:name w:val="Heading 2 Char"/>
    <w:basedOn w:val="DefaultParagraphFont"/>
    <w:link w:val="Heading2"/>
    <w:uiPriority w:val="9"/>
    <w:rsid w:val="00DD26E1"/>
    <w:rPr>
      <w:rFonts w:asciiTheme="majorHAnsi" w:eastAsiaTheme="majorEastAsia" w:hAnsiTheme="majorHAnsi" w:cstheme="majorBidi"/>
      <w:b/>
      <w:bCs/>
      <w:color w:val="800000"/>
      <w:sz w:val="26"/>
      <w:szCs w:val="26"/>
    </w:rPr>
  </w:style>
  <w:style w:type="character" w:customStyle="1" w:styleId="Heading">
    <w:name w:val="Heading"/>
    <w:basedOn w:val="DefaultParagraphFont"/>
    <w:rsid w:val="00DD26E1"/>
    <w:rPr>
      <w:rFonts w:ascii="Arial" w:hAnsi="Arial"/>
      <w:noProof w:val="0"/>
      <w:sz w:val="28"/>
      <w:lang w:val="en-US"/>
    </w:rPr>
  </w:style>
  <w:style w:type="paragraph" w:styleId="Caption">
    <w:name w:val="caption"/>
    <w:basedOn w:val="Normal"/>
    <w:next w:val="Normal"/>
    <w:uiPriority w:val="35"/>
    <w:semiHidden/>
    <w:unhideWhenUsed/>
    <w:qFormat/>
    <w:rsid w:val="00DD26E1"/>
    <w:rPr>
      <w:b/>
      <w:bCs/>
      <w:sz w:val="20"/>
      <w:szCs w:val="20"/>
    </w:rPr>
  </w:style>
  <w:style w:type="paragraph" w:styleId="Title">
    <w:name w:val="Title"/>
    <w:basedOn w:val="Normal"/>
    <w:next w:val="Normal"/>
    <w:link w:val="TitleChar"/>
    <w:uiPriority w:val="10"/>
    <w:qFormat/>
    <w:rsid w:val="00DD26E1"/>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DD26E1"/>
    <w:rPr>
      <w:rFonts w:ascii="Cambria" w:hAnsi="Cambria" w:cs="Calibri"/>
      <w:color w:val="800000"/>
      <w:sz w:val="36"/>
      <w:szCs w:val="36"/>
      <w:lang w:val="nl-BE"/>
    </w:rPr>
  </w:style>
  <w:style w:type="paragraph" w:styleId="BalloonText">
    <w:name w:val="Balloon Text"/>
    <w:basedOn w:val="Normal"/>
    <w:link w:val="BalloonTextChar"/>
    <w:uiPriority w:val="99"/>
    <w:semiHidden/>
    <w:unhideWhenUsed/>
    <w:rsid w:val="00DD26E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6E1"/>
    <w:rPr>
      <w:rFonts w:ascii="Tahoma" w:hAnsi="Tahoma" w:cs="Tahoma"/>
      <w:color w:val="000000"/>
      <w:sz w:val="16"/>
      <w:szCs w:val="16"/>
    </w:rPr>
  </w:style>
  <w:style w:type="paragraph" w:customStyle="1" w:styleId="SmallStuff">
    <w:name w:val="Small Stuff"/>
    <w:basedOn w:val="Normal"/>
    <w:link w:val="SmallStuffChar"/>
    <w:qFormat/>
    <w:rsid w:val="00DD26E1"/>
    <w:rPr>
      <w:color w:val="auto"/>
      <w:sz w:val="22"/>
      <w:szCs w:val="22"/>
    </w:rPr>
  </w:style>
  <w:style w:type="character" w:customStyle="1" w:styleId="SmallStuffChar">
    <w:name w:val="Small Stuff Char"/>
    <w:link w:val="SmallStuff"/>
    <w:rsid w:val="00DD26E1"/>
    <w:rPr>
      <w:rFonts w:cs="Calibri"/>
    </w:rPr>
  </w:style>
  <w:style w:type="character" w:customStyle="1" w:styleId="Heading1Char">
    <w:name w:val="Heading 1 Char"/>
    <w:basedOn w:val="DefaultParagraphFont"/>
    <w:link w:val="Heading1"/>
    <w:uiPriority w:val="9"/>
    <w:rsid w:val="00DD26E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DD26E1"/>
    <w:rPr>
      <w:rFonts w:asciiTheme="majorHAnsi" w:eastAsiaTheme="majorEastAsia" w:hAnsiTheme="majorHAnsi" w:cstheme="majorBidi"/>
      <w:bCs/>
      <w:i/>
      <w:color w:val="800000"/>
      <w:sz w:val="26"/>
      <w:szCs w:val="26"/>
    </w:rPr>
  </w:style>
  <w:style w:type="paragraph" w:styleId="ListParagraph">
    <w:name w:val="List Paragraph"/>
    <w:basedOn w:val="Normal"/>
    <w:uiPriority w:val="34"/>
    <w:qFormat/>
    <w:rsid w:val="00DD26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6E1"/>
    <w:pPr>
      <w:spacing w:after="120" w:line="240" w:lineRule="auto"/>
    </w:pPr>
    <w:rPr>
      <w:rFonts w:cs="Calibri"/>
      <w:color w:val="000000"/>
      <w:sz w:val="24"/>
      <w:szCs w:val="24"/>
    </w:rPr>
  </w:style>
  <w:style w:type="paragraph" w:styleId="Heading1">
    <w:name w:val="heading 1"/>
    <w:basedOn w:val="Normal"/>
    <w:next w:val="Normal"/>
    <w:link w:val="Heading1Char"/>
    <w:uiPriority w:val="9"/>
    <w:qFormat/>
    <w:rsid w:val="00DD26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D26E1"/>
    <w:pPr>
      <w:keepNext/>
      <w:keepLines/>
      <w:pBdr>
        <w:top w:val="dotted" w:sz="4" w:space="1" w:color="984806" w:themeColor="accent6" w:themeShade="80"/>
      </w:pBdr>
      <w:spacing w:after="180"/>
      <w:outlineLvl w:val="1"/>
    </w:pPr>
    <w:rPr>
      <w:rFonts w:asciiTheme="majorHAnsi" w:eastAsiaTheme="majorEastAsia" w:hAnsiTheme="majorHAnsi" w:cstheme="majorBidi"/>
      <w:b/>
      <w:bCs/>
      <w:color w:val="800000"/>
      <w:sz w:val="26"/>
      <w:szCs w:val="26"/>
    </w:rPr>
  </w:style>
  <w:style w:type="paragraph" w:styleId="Heading3">
    <w:name w:val="heading 3"/>
    <w:basedOn w:val="Heading2"/>
    <w:next w:val="Normal"/>
    <w:link w:val="Heading3Char"/>
    <w:uiPriority w:val="9"/>
    <w:unhideWhenUsed/>
    <w:qFormat/>
    <w:rsid w:val="00DD26E1"/>
    <w:pPr>
      <w:spacing w:before="180"/>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character" w:customStyle="1" w:styleId="Heading2Char">
    <w:name w:val="Heading 2 Char"/>
    <w:basedOn w:val="DefaultParagraphFont"/>
    <w:link w:val="Heading2"/>
    <w:uiPriority w:val="9"/>
    <w:rsid w:val="00DD26E1"/>
    <w:rPr>
      <w:rFonts w:asciiTheme="majorHAnsi" w:eastAsiaTheme="majorEastAsia" w:hAnsiTheme="majorHAnsi" w:cstheme="majorBidi"/>
      <w:b/>
      <w:bCs/>
      <w:color w:val="800000"/>
      <w:sz w:val="26"/>
      <w:szCs w:val="26"/>
    </w:rPr>
  </w:style>
  <w:style w:type="character" w:customStyle="1" w:styleId="Heading">
    <w:name w:val="Heading"/>
    <w:basedOn w:val="DefaultParagraphFont"/>
    <w:rsid w:val="00DD26E1"/>
    <w:rPr>
      <w:rFonts w:ascii="Arial" w:hAnsi="Arial"/>
      <w:noProof w:val="0"/>
      <w:sz w:val="28"/>
      <w:lang w:val="en-US"/>
    </w:rPr>
  </w:style>
  <w:style w:type="paragraph" w:styleId="Caption">
    <w:name w:val="caption"/>
    <w:basedOn w:val="Normal"/>
    <w:next w:val="Normal"/>
    <w:uiPriority w:val="35"/>
    <w:semiHidden/>
    <w:unhideWhenUsed/>
    <w:qFormat/>
    <w:rsid w:val="00DD26E1"/>
    <w:rPr>
      <w:b/>
      <w:bCs/>
      <w:sz w:val="20"/>
      <w:szCs w:val="20"/>
    </w:rPr>
  </w:style>
  <w:style w:type="paragraph" w:styleId="Title">
    <w:name w:val="Title"/>
    <w:basedOn w:val="Normal"/>
    <w:next w:val="Normal"/>
    <w:link w:val="TitleChar"/>
    <w:uiPriority w:val="10"/>
    <w:qFormat/>
    <w:rsid w:val="00DD26E1"/>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DD26E1"/>
    <w:rPr>
      <w:rFonts w:ascii="Cambria" w:hAnsi="Cambria" w:cs="Calibri"/>
      <w:color w:val="800000"/>
      <w:sz w:val="36"/>
      <w:szCs w:val="36"/>
      <w:lang w:val="nl-BE"/>
    </w:rPr>
  </w:style>
  <w:style w:type="paragraph" w:styleId="BalloonText">
    <w:name w:val="Balloon Text"/>
    <w:basedOn w:val="Normal"/>
    <w:link w:val="BalloonTextChar"/>
    <w:uiPriority w:val="99"/>
    <w:semiHidden/>
    <w:unhideWhenUsed/>
    <w:rsid w:val="00DD26E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6E1"/>
    <w:rPr>
      <w:rFonts w:ascii="Tahoma" w:hAnsi="Tahoma" w:cs="Tahoma"/>
      <w:color w:val="000000"/>
      <w:sz w:val="16"/>
      <w:szCs w:val="16"/>
    </w:rPr>
  </w:style>
  <w:style w:type="paragraph" w:customStyle="1" w:styleId="SmallStuff">
    <w:name w:val="Small Stuff"/>
    <w:basedOn w:val="Normal"/>
    <w:link w:val="SmallStuffChar"/>
    <w:qFormat/>
    <w:rsid w:val="00DD26E1"/>
    <w:rPr>
      <w:color w:val="auto"/>
      <w:sz w:val="22"/>
      <w:szCs w:val="22"/>
    </w:rPr>
  </w:style>
  <w:style w:type="character" w:customStyle="1" w:styleId="SmallStuffChar">
    <w:name w:val="Small Stuff Char"/>
    <w:link w:val="SmallStuff"/>
    <w:rsid w:val="00DD26E1"/>
    <w:rPr>
      <w:rFonts w:cs="Calibri"/>
    </w:rPr>
  </w:style>
  <w:style w:type="character" w:customStyle="1" w:styleId="Heading1Char">
    <w:name w:val="Heading 1 Char"/>
    <w:basedOn w:val="DefaultParagraphFont"/>
    <w:link w:val="Heading1"/>
    <w:uiPriority w:val="9"/>
    <w:rsid w:val="00DD26E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DD26E1"/>
    <w:rPr>
      <w:rFonts w:asciiTheme="majorHAnsi" w:eastAsiaTheme="majorEastAsia" w:hAnsiTheme="majorHAnsi" w:cstheme="majorBidi"/>
      <w:bCs/>
      <w:i/>
      <w:color w:val="800000"/>
      <w:sz w:val="26"/>
      <w:szCs w:val="26"/>
    </w:rPr>
  </w:style>
  <w:style w:type="paragraph" w:styleId="ListParagraph">
    <w:name w:val="List Paragraph"/>
    <w:basedOn w:val="Normal"/>
    <w:uiPriority w:val="34"/>
    <w:qFormat/>
    <w:rsid w:val="00DD26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741</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2</cp:revision>
  <dcterms:created xsi:type="dcterms:W3CDTF">2012-03-30T05:50:00Z</dcterms:created>
  <dcterms:modified xsi:type="dcterms:W3CDTF">2012-03-30T05:57:00Z</dcterms:modified>
</cp:coreProperties>
</file>